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72134C8A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E8763A">
        <w:rPr>
          <w:rFonts w:ascii="Times New Roman" w:hAnsi="Times New Roman" w:cs="Times New Roman"/>
          <w:sz w:val="27"/>
          <w:szCs w:val="27"/>
        </w:rPr>
        <w:t xml:space="preserve">43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038B6">
        <w:rPr>
          <w:rFonts w:ascii="Times New Roman" w:hAnsi="Times New Roman" w:cs="Times New Roman"/>
          <w:sz w:val="27"/>
          <w:szCs w:val="27"/>
        </w:rPr>
        <w:t>2</w:t>
      </w:r>
      <w:r w:rsidR="00E8763A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58E36BA4" w:rsidR="006038B6" w:rsidRDefault="006038B6" w:rsidP="006038B6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E8763A">
        <w:rPr>
          <w:rFonts w:ascii="Times New Roman" w:hAnsi="Times New Roman" w:cs="Times New Roman"/>
          <w:b/>
          <w:color w:val="002060"/>
          <w:sz w:val="28"/>
          <w:szCs w:val="27"/>
        </w:rPr>
        <w:t>б участии в семинаре по необъективным результатам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5773F884" w14:textId="77777777" w:rsidR="00E8763A" w:rsidRDefault="00AA2BDF" w:rsidP="00E8763A">
      <w:pPr>
        <w:spacing w:line="240" w:lineRule="auto"/>
        <w:ind w:firstLine="567"/>
        <w:jc w:val="both"/>
        <w:rPr>
          <w:rStyle w:val="fontstyle01"/>
        </w:rPr>
      </w:pPr>
      <w:r w:rsidRPr="00AA2BD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8763A">
        <w:rPr>
          <w:rFonts w:ascii="Times New Roman" w:hAnsi="Times New Roman" w:cs="Times New Roman"/>
          <w:color w:val="000000"/>
          <w:sz w:val="28"/>
          <w:szCs w:val="28"/>
        </w:rPr>
        <w:t>991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05/0</w:t>
      </w:r>
      <w:r w:rsidR="00E876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E8763A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="00FF5C03" w:rsidRPr="003A06B6">
        <w:rPr>
          <w:rStyle w:val="fontstyle01"/>
          <w:rFonts w:ascii="Times New Roman" w:hAnsi="Times New Roman" w:cs="Times New Roman"/>
        </w:rPr>
        <w:t xml:space="preserve"> 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3E21E7">
        <w:rPr>
          <w:rStyle w:val="fontstyle01"/>
        </w:rPr>
        <w:t xml:space="preserve">сообщает, что </w:t>
      </w:r>
      <w:r w:rsidR="00E8763A">
        <w:rPr>
          <w:rStyle w:val="fontstyle01"/>
        </w:rPr>
        <w:t>2 марта 2026 года на базе ГБУ ДПО РД «Дагестанский институт развития</w:t>
      </w:r>
      <w:r w:rsidR="00E8763A">
        <w:rPr>
          <w:rStyle w:val="fontstyle01"/>
        </w:rPr>
        <w:t xml:space="preserve"> </w:t>
      </w:r>
      <w:r w:rsidR="00E8763A">
        <w:rPr>
          <w:rStyle w:val="fontstyle01"/>
        </w:rPr>
        <w:t>образования» (далее – ДИРО) состоится обучающий семинар «Организация и</w:t>
      </w:r>
      <w:r w:rsidR="00E8763A">
        <w:rPr>
          <w:rStyle w:val="fontstyle01"/>
        </w:rPr>
        <w:t xml:space="preserve"> </w:t>
      </w:r>
      <w:r w:rsidR="00E8763A">
        <w:rPr>
          <w:rStyle w:val="fontstyle01"/>
        </w:rPr>
        <w:t>проведение Всероссийских проверочных работ в 2026 году: обеспечение</w:t>
      </w:r>
      <w:r w:rsidR="00E8763A">
        <w:rPr>
          <w:rStyle w:val="fontstyle01"/>
        </w:rPr>
        <w:t xml:space="preserve"> </w:t>
      </w:r>
      <w:r w:rsidR="00E8763A">
        <w:rPr>
          <w:rStyle w:val="fontstyle01"/>
        </w:rPr>
        <w:t>объективности».</w:t>
      </w:r>
    </w:p>
    <w:p w14:paraId="78A7E4A7" w14:textId="77777777" w:rsidR="00E8763A" w:rsidRDefault="00E8763A" w:rsidP="00E8763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рамках семинара будут рассмотрены вопросы организации работы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обеспечению объективности оценочных процедур при проведении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Всероссийских проверочных работ (далее – ВПР).</w:t>
      </w:r>
    </w:p>
    <w:p w14:paraId="1CA499FB" w14:textId="77777777" w:rsidR="00E8763A" w:rsidRDefault="00E8763A" w:rsidP="00E8763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Для участия в семинаре приглашаются </w:t>
      </w:r>
      <w:r>
        <w:rPr>
          <w:rStyle w:val="fontstyle01"/>
        </w:rPr>
        <w:t>директор МКОУ «Цурмахинская НОШ»</w:t>
      </w:r>
      <w:r>
        <w:rPr>
          <w:rStyle w:val="fontstyle01"/>
        </w:rPr>
        <w:t xml:space="preserve"> и</w:t>
      </w:r>
      <w:r>
        <w:rPr>
          <w:rStyle w:val="fontstyle01"/>
        </w:rPr>
        <w:t xml:space="preserve"> </w:t>
      </w:r>
      <w:r>
        <w:rPr>
          <w:rStyle w:val="fontstyle01"/>
        </w:rPr>
        <w:t>о</w:t>
      </w:r>
      <w:r>
        <w:rPr>
          <w:rStyle w:val="fontstyle01"/>
        </w:rPr>
        <w:t>тветственные за проведение ВПР</w:t>
      </w:r>
      <w:r>
        <w:rPr>
          <w:rStyle w:val="fontstyle01"/>
        </w:rPr>
        <w:t>, продемонстрировавших необъективные</w:t>
      </w:r>
      <w:r>
        <w:rPr>
          <w:rStyle w:val="fontstyle01"/>
        </w:rPr>
        <w:t xml:space="preserve"> </w:t>
      </w:r>
      <w:r>
        <w:rPr>
          <w:rStyle w:val="fontstyle01"/>
        </w:rPr>
        <w:t>результаты по итогам Всероссийских проверочных работ в 2025 году (список</w:t>
      </w:r>
      <w:r>
        <w:rPr>
          <w:rStyle w:val="fontstyle01"/>
        </w:rPr>
        <w:t xml:space="preserve"> </w:t>
      </w:r>
      <w:r>
        <w:rPr>
          <w:rStyle w:val="fontstyle01"/>
        </w:rPr>
        <w:t>прилагается).</w:t>
      </w:r>
    </w:p>
    <w:p w14:paraId="4AEAF344" w14:textId="3812938E" w:rsidR="00E8763A" w:rsidRDefault="00E8763A" w:rsidP="00E8763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М</w:t>
      </w:r>
      <w:r>
        <w:rPr>
          <w:rStyle w:val="fontstyle01"/>
        </w:rPr>
        <w:t>есто проведения: актовый зал ГБУ ДПО РД «ДИРО».</w:t>
      </w:r>
    </w:p>
    <w:p w14:paraId="58A83C27" w14:textId="77777777" w:rsidR="00E8763A" w:rsidRDefault="00E8763A" w:rsidP="00E8763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Регистрация: с 10.00 часов.</w:t>
      </w:r>
    </w:p>
    <w:p w14:paraId="3CEF925B" w14:textId="77777777" w:rsidR="00E8763A" w:rsidRDefault="00E8763A" w:rsidP="00E8763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Начало: в 10 часов 30 минут.</w:t>
      </w:r>
    </w:p>
    <w:p w14:paraId="00DBC59F" w14:textId="4DCE70A5" w:rsidR="00E8763A" w:rsidRDefault="00E8763A" w:rsidP="00E8763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Просим обеспечить явку всех указанных ответственных лиц.</w:t>
      </w:r>
    </w:p>
    <w:p w14:paraId="035064E3" w14:textId="03737F00" w:rsidR="00A41474" w:rsidRDefault="00E8763A" w:rsidP="00E8763A">
      <w:pPr>
        <w:spacing w:line="240" w:lineRule="auto"/>
        <w:ind w:firstLine="567"/>
        <w:jc w:val="both"/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Приложение: в электронном виде.</w:t>
      </w:r>
    </w:p>
    <w:p w14:paraId="37F66AFF" w14:textId="77777777" w:rsidR="00E8763A" w:rsidRDefault="00E8763A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A587451" w14:textId="79186562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Layout w:type="fixed"/>
        <w:tblLook w:val="04A0" w:firstRow="1" w:lastRow="0" w:firstColumn="1" w:lastColumn="0" w:noHBand="0" w:noVBand="1"/>
      </w:tblPr>
      <w:tblGrid>
        <w:gridCol w:w="2547"/>
        <w:gridCol w:w="1552"/>
        <w:gridCol w:w="1560"/>
        <w:gridCol w:w="1551"/>
        <w:gridCol w:w="1015"/>
        <w:gridCol w:w="1713"/>
      </w:tblGrid>
      <w:tr w:rsidR="00E8763A" w:rsidRPr="00E8763A" w14:paraId="6956D07A" w14:textId="77777777" w:rsidTr="00E8763A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2400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B114F4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Маркеры необъективности ВПР 2025 г.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77D9F58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</w:tr>
      <w:tr w:rsidR="00E8763A" w:rsidRPr="00E8763A" w14:paraId="3AC205C6" w14:textId="77777777" w:rsidTr="00E8763A">
        <w:trPr>
          <w:trHeight w:val="36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CC89" w14:textId="77777777" w:rsidR="00E8763A" w:rsidRPr="00E8763A" w:rsidRDefault="00E8763A" w:rsidP="00E8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1B730C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Завышенные результаты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9194D94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</w:tr>
      <w:tr w:rsidR="00E8763A" w:rsidRPr="00E8763A" w14:paraId="65C3AAD1" w14:textId="77777777" w:rsidTr="00E8763A">
        <w:trPr>
          <w:trHeight w:val="94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630F" w14:textId="77777777" w:rsidR="00E8763A" w:rsidRPr="00E8763A" w:rsidRDefault="00E8763A" w:rsidP="00E8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390007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4 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C2F49F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4 МА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2F36B3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5 РУ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52610D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5 МА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A61D20B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Количество маркеров</w:t>
            </w:r>
          </w:p>
        </w:tc>
      </w:tr>
      <w:tr w:rsidR="00E8763A" w:rsidRPr="00E8763A" w14:paraId="3B4B7E0D" w14:textId="77777777" w:rsidTr="00E8763A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F4F3" w14:textId="3CDC2D03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МКОУ "Цурмахинская начал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ьная общеобразовательная школа</w:t>
            </w:r>
            <w:r w:rsidRPr="00E87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E173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C416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228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223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016D" w14:textId="77777777" w:rsidR="00E8763A" w:rsidRPr="00E8763A" w:rsidRDefault="00E8763A" w:rsidP="00E8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87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5932" w14:textId="77777777" w:rsidR="00BB68DF" w:rsidRDefault="00BB68DF" w:rsidP="005E0E98">
      <w:pPr>
        <w:spacing w:after="0" w:line="240" w:lineRule="auto"/>
      </w:pPr>
      <w:r>
        <w:separator/>
      </w:r>
    </w:p>
  </w:endnote>
  <w:endnote w:type="continuationSeparator" w:id="0">
    <w:p w14:paraId="48A175C3" w14:textId="77777777" w:rsidR="00BB68DF" w:rsidRDefault="00BB68DF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69A83" w14:textId="77777777" w:rsidR="00BB68DF" w:rsidRDefault="00BB68DF" w:rsidP="005E0E98">
      <w:pPr>
        <w:spacing w:after="0" w:line="240" w:lineRule="auto"/>
      </w:pPr>
      <w:r>
        <w:separator/>
      </w:r>
    </w:p>
  </w:footnote>
  <w:footnote w:type="continuationSeparator" w:id="0">
    <w:p w14:paraId="1D4B54B8" w14:textId="77777777" w:rsidR="00BB68DF" w:rsidRDefault="00BB68DF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47659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5FBA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6B5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BDF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41EA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B68DF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8763A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Другое_"/>
    <w:basedOn w:val="a0"/>
    <w:link w:val="aff"/>
    <w:rsid w:val="00247659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Другое"/>
    <w:basedOn w:val="a"/>
    <w:link w:val="afe"/>
    <w:rsid w:val="00247659"/>
    <w:pPr>
      <w:ind w:firstLine="400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D0C6B-4E65-4806-AA2E-1885C28B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2026-02-27T12:56:00Z</dcterms:created>
  <dcterms:modified xsi:type="dcterms:W3CDTF">2026-02-27T12:56:00Z</dcterms:modified>
</cp:coreProperties>
</file>